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035F7E">
        <w:rPr>
          <w:rFonts w:ascii="Times New Roman" w:hAnsi="Times New Roman" w:cs="Times New Roman"/>
          <w:b/>
          <w:sz w:val="24"/>
          <w:szCs w:val="24"/>
        </w:rPr>
        <w:t>90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943B5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C032C" w:rsidRDefault="001C032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C032C" w:rsidRDefault="001C032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032C" w:rsidRDefault="001C032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943B5">
        <w:rPr>
          <w:rFonts w:ascii="Times New Roman" w:hAnsi="Times New Roman" w:cs="Times New Roman"/>
          <w:b/>
          <w:sz w:val="24"/>
          <w:szCs w:val="24"/>
        </w:rPr>
        <w:t>9</w:t>
      </w:r>
      <w:r w:rsidR="00553BD3">
        <w:rPr>
          <w:rFonts w:ascii="Times New Roman" w:hAnsi="Times New Roman" w:cs="Times New Roman"/>
          <w:b/>
          <w:sz w:val="24"/>
          <w:szCs w:val="24"/>
        </w:rPr>
        <w:t>2</w:t>
      </w:r>
      <w:r w:rsidR="00035F7E">
        <w:rPr>
          <w:rFonts w:ascii="Times New Roman" w:hAnsi="Times New Roman" w:cs="Times New Roman"/>
          <w:b/>
          <w:sz w:val="24"/>
          <w:szCs w:val="24"/>
        </w:rPr>
        <w:t>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943B5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43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Инджовстрой</w:t>
      </w:r>
      <w:proofErr w:type="spellEnd"/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A04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943B5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Баните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A046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35F7E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35F7E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Артстрой</w:t>
      </w:r>
      <w:proofErr w:type="spellEnd"/>
      <w:r w:rsidR="00035F7E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032C" w:rsidRDefault="001C032C" w:rsidP="001C03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C032C" w:rsidRDefault="001C032C" w:rsidP="001C032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1C032C" w:rsidRDefault="001C032C" w:rsidP="001C03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1C032C" w:rsidRDefault="001C032C" w:rsidP="001C032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1C032C" w:rsidRDefault="001C032C" w:rsidP="001C03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1C032C" w:rsidRDefault="001C032C" w:rsidP="001C032C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C032C" w:rsidRDefault="001C032C" w:rsidP="001C032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032C" w:rsidRDefault="001C032C" w:rsidP="001C032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032C" w:rsidRDefault="001C032C" w:rsidP="001C032C">
      <w:pPr>
        <w:pStyle w:val="ListParagraph"/>
        <w:numPr>
          <w:ilvl w:val="0"/>
          <w:numId w:val="3"/>
        </w:num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Постъпила е молба от жалбоподателя за оттегляне на жалбата.</w:t>
      </w:r>
    </w:p>
    <w:p w:rsidR="001C032C" w:rsidRDefault="001C032C" w:rsidP="001C03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молбата</w:t>
      </w:r>
      <w:r>
        <w:rPr>
          <w:rFonts w:ascii="Times New Roman" w:hAnsi="Times New Roman"/>
          <w:sz w:val="24"/>
          <w:szCs w:val="24"/>
        </w:rPr>
        <w:t xml:space="preserve"> за оттегляне на жалбата.</w:t>
      </w: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C032C" w:rsidRDefault="001C032C" w:rsidP="001C032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032C" w:rsidRDefault="001C032C" w:rsidP="001C032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1C032C" w:rsidRDefault="001C032C" w:rsidP="001C03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1C032C" w:rsidRDefault="001C032C" w:rsidP="001C03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C032C" w:rsidRDefault="001C032C" w:rsidP="001C03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C032C" w:rsidRDefault="001C032C" w:rsidP="001C032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C032C" w:rsidRDefault="001C032C" w:rsidP="001C032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C032C" w:rsidRDefault="001C032C" w:rsidP="001C032C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p w:rsidR="009A1EC8" w:rsidRDefault="009A1EC8" w:rsidP="001C032C">
      <w:pPr>
        <w:ind w:firstLine="708"/>
        <w:jc w:val="both"/>
      </w:pP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3C0" w:rsidRDefault="004763C0">
      <w:pPr>
        <w:spacing w:after="0" w:line="240" w:lineRule="auto"/>
      </w:pPr>
      <w:r>
        <w:separator/>
      </w:r>
    </w:p>
  </w:endnote>
  <w:endnote w:type="continuationSeparator" w:id="0">
    <w:p w:rsidR="004763C0" w:rsidRDefault="00476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03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763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3C0" w:rsidRDefault="004763C0">
      <w:pPr>
        <w:spacing w:after="0" w:line="240" w:lineRule="auto"/>
      </w:pPr>
      <w:r>
        <w:separator/>
      </w:r>
    </w:p>
  </w:footnote>
  <w:footnote w:type="continuationSeparator" w:id="0">
    <w:p w:rsidR="004763C0" w:rsidRDefault="004763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A5DA5"/>
    <w:multiLevelType w:val="hybridMultilevel"/>
    <w:tmpl w:val="EA208946"/>
    <w:lvl w:ilvl="0" w:tplc="F404DF1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35F7E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32C"/>
    <w:rsid w:val="001C0AE8"/>
    <w:rsid w:val="001C50E5"/>
    <w:rsid w:val="001C64CF"/>
    <w:rsid w:val="001D4704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763C0"/>
    <w:rsid w:val="004C7DCE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3BD3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4547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43B5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A046C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80320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74AEF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108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251</Words>
  <Characters>1435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2024-11-08T09:18:00Z</dcterms:modified>
</cp:coreProperties>
</file>